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AA16E9">
        <w:rPr>
          <w:rFonts w:ascii="Arial" w:hAnsi="Arial" w:cs="Arial"/>
          <w:b/>
          <w:bCs/>
          <w:sz w:val="24"/>
          <w:szCs w:val="24"/>
        </w:rPr>
        <w:t>N° 022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AA16E9">
        <w:rPr>
          <w:rFonts w:ascii="Arial" w:hAnsi="Arial" w:cs="Arial"/>
          <w:sz w:val="24"/>
          <w:szCs w:val="24"/>
        </w:rPr>
        <w:t>022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highlight w:val="lightGray"/>
                            <w:shd w:val="clear" w:color="auto" w:fill="FFFFFF"/>
                          </w:rPr>
                          <w:id w:val="1427463335"/>
                          <w:placeholder>
                            <w:docPart w:val="031229C59551482A9C4AA10B2104E551"/>
                          </w:placeholder>
                        </w:sdtPr>
                        <w:sdtEndPr>
                          <w:rPr>
                            <w:shd w:val="clear" w:color="auto" w:fill="auto"/>
                          </w:rPr>
                        </w:sdtEndPr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lightGray"/>
                                <w:shd w:val="clear" w:color="auto" w:fill="FFFFFF"/>
                              </w:rPr>
                              <w:id w:val="-671481545"/>
                              <w:placeholder>
                                <w:docPart w:val="47278BA7D4234AAB8C24E1FC8E032ABF"/>
                              </w:placeholder>
                            </w:sdtPr>
                            <w:sdtEndPr>
                              <w:rPr>
                                <w:shd w:val="clear" w:color="auto" w:fill="auto"/>
                              </w:rPr>
                            </w:sdtEndPr>
                            <w:sdtContent>
                              <w:r w:rsidR="00AA16E9" w:rsidRPr="00AA16E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highlight w:val="lightGray"/>
                                  <w:shd w:val="clear" w:color="auto" w:fill="FFFFFF"/>
                                </w:rPr>
                                <w:t>JULIANA ORTIZ VELASCO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6A687A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AA16E9">
        <w:rPr>
          <w:rFonts w:ascii="Arial" w:hAnsi="Arial" w:cs="Arial"/>
          <w:sz w:val="24"/>
          <w:szCs w:val="24"/>
        </w:rPr>
        <w:t>1.028,60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AA16E9">
        <w:rPr>
          <w:rFonts w:ascii="Arial" w:hAnsi="Arial" w:cs="Arial"/>
          <w:sz w:val="24"/>
          <w:szCs w:val="24"/>
        </w:rPr>
        <w:t>10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FE63D8">
        <w:rPr>
          <w:rFonts w:ascii="Arial" w:hAnsi="Arial" w:cs="Arial"/>
          <w:sz w:val="24"/>
          <w:szCs w:val="24"/>
        </w:rPr>
        <w:t>agosto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AA16E9">
        <w:rPr>
          <w:rFonts w:ascii="Arial" w:hAnsi="Arial" w:cs="Arial"/>
          <w:b/>
          <w:bCs/>
          <w:sz w:val="24"/>
          <w:szCs w:val="24"/>
        </w:rPr>
        <w:t>: 10</w:t>
      </w:r>
      <w:bookmarkStart w:id="0" w:name="_GoBack"/>
      <w:bookmarkEnd w:id="0"/>
      <w:r w:rsidR="00B5048C">
        <w:rPr>
          <w:rFonts w:ascii="Arial" w:hAnsi="Arial" w:cs="Arial"/>
          <w:b/>
          <w:bCs/>
          <w:sz w:val="24"/>
          <w:szCs w:val="24"/>
        </w:rPr>
        <w:t xml:space="preserve"> </w:t>
      </w:r>
      <w:r w:rsidR="00FE63D8">
        <w:rPr>
          <w:rFonts w:ascii="Arial" w:hAnsi="Arial" w:cs="Arial"/>
          <w:sz w:val="24"/>
          <w:szCs w:val="24"/>
        </w:rPr>
        <w:t>de agosto</w:t>
      </w:r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6A687A">
        <w:rPr>
          <w:rFonts w:ascii="Arial" w:hAnsi="Arial" w:cs="Arial"/>
          <w:sz w:val="24"/>
          <w:szCs w:val="24"/>
        </w:rPr>
        <w:t>a 2</w:t>
      </w:r>
      <w:r w:rsidR="00943314">
        <w:rPr>
          <w:rFonts w:ascii="Arial" w:hAnsi="Arial" w:cs="Arial"/>
          <w:sz w:val="24"/>
          <w:szCs w:val="24"/>
        </w:rPr>
        <w:t>0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6A687A">
        <w:rPr>
          <w:rFonts w:ascii="Arial" w:hAnsi="Arial" w:cs="Arial"/>
          <w:sz w:val="24"/>
          <w:szCs w:val="24"/>
        </w:rPr>
        <w:t>dezembro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A687A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43314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A16E9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5048C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E63D8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1229C59551482A9C4AA10B2104E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0D86D-4E03-4A84-B42D-C886FEA48362}"/>
      </w:docPartPr>
      <w:docPartBody>
        <w:p w:rsidR="001705D0" w:rsidRDefault="006C7AA1" w:rsidP="006C7AA1">
          <w:pPr>
            <w:pStyle w:val="031229C59551482A9C4AA10B2104E55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278BA7D4234AAB8C24E1FC8E032A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29DA9-73A6-48D7-9C56-CBA112603E53}"/>
      </w:docPartPr>
      <w:docPartBody>
        <w:p w:rsidR="00000000" w:rsidRDefault="007955D0" w:rsidP="007955D0">
          <w:pPr>
            <w:pStyle w:val="47278BA7D4234AAB8C24E1FC8E032ABF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1705D0"/>
    <w:rsid w:val="00451F6B"/>
    <w:rsid w:val="00483B74"/>
    <w:rsid w:val="004F1E0F"/>
    <w:rsid w:val="006C7AA1"/>
    <w:rsid w:val="007955D0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955D0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  <w:style w:type="paragraph" w:customStyle="1" w:styleId="47278BA7D4234AAB8C24E1FC8E032ABF">
    <w:name w:val="47278BA7D4234AAB8C24E1FC8E032ABF"/>
    <w:rsid w:val="007955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955D0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  <w:style w:type="paragraph" w:customStyle="1" w:styleId="47278BA7D4234AAB8C24E1FC8E032ABF">
    <w:name w:val="47278BA7D4234AAB8C24E1FC8E032ABF"/>
    <w:rsid w:val="00795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B355-0AFC-443E-98C5-C3C63514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30</cp:revision>
  <cp:lastPrinted>2016-04-04T12:16:00Z</cp:lastPrinted>
  <dcterms:created xsi:type="dcterms:W3CDTF">2018-02-01T11:42:00Z</dcterms:created>
  <dcterms:modified xsi:type="dcterms:W3CDTF">2021-11-16T12:22:00Z</dcterms:modified>
</cp:coreProperties>
</file>