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E1482A">
        <w:rPr>
          <w:rFonts w:ascii="Arial" w:hAnsi="Arial" w:cs="Arial"/>
          <w:bCs/>
          <w:sz w:val="24"/>
          <w:szCs w:val="24"/>
        </w:rPr>
        <w:t>238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675C34">
        <w:rPr>
          <w:rFonts w:ascii="Arial" w:hAnsi="Arial" w:cs="Arial"/>
          <w:bCs/>
          <w:sz w:val="24"/>
          <w:szCs w:val="24"/>
        </w:rPr>
        <w:t>2</w:t>
      </w:r>
      <w:r w:rsidR="007F2BE5">
        <w:rPr>
          <w:rFonts w:ascii="Arial" w:hAnsi="Arial" w:cs="Arial"/>
          <w:bCs/>
          <w:sz w:val="24"/>
          <w:szCs w:val="24"/>
        </w:rPr>
        <w:t>2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754D4F">
        <w:rPr>
          <w:rFonts w:ascii="Arial" w:hAnsi="Arial" w:cs="Arial"/>
          <w:b/>
          <w:bCs/>
          <w:sz w:val="24"/>
          <w:szCs w:val="24"/>
        </w:rPr>
        <w:t>20</w:t>
      </w:r>
      <w:r w:rsidR="0086633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gramStart"/>
      <w:r w:rsidR="00866338">
        <w:rPr>
          <w:rFonts w:ascii="Arial" w:hAnsi="Arial" w:cs="Arial"/>
          <w:b/>
          <w:bCs/>
          <w:sz w:val="24"/>
          <w:szCs w:val="24"/>
        </w:rPr>
        <w:t>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</w:t>
      </w:r>
      <w:proofErr w:type="gramEnd"/>
      <w:r w:rsidR="00E1788F" w:rsidRPr="00E1788F">
        <w:rPr>
          <w:rFonts w:ascii="Arial" w:hAnsi="Arial" w:cs="Arial"/>
          <w:b/>
          <w:bCs/>
          <w:sz w:val="24"/>
          <w:szCs w:val="24"/>
        </w:rPr>
        <w:t xml:space="preserve">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E1482A">
        <w:rPr>
          <w:rFonts w:ascii="Arial" w:hAnsi="Arial" w:cs="Arial"/>
          <w:b/>
        </w:rPr>
        <w:t>MOISES CARODOSO DE OLIVEIRA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E1482A">
        <w:rPr>
          <w:rFonts w:ascii="Arial" w:hAnsi="Arial" w:cs="Arial"/>
          <w:b/>
        </w:rPr>
        <w:t xml:space="preserve"> 496.176.801-49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E1482A">
        <w:rPr>
          <w:rFonts w:ascii="Arial" w:hAnsi="Arial" w:cs="Arial"/>
          <w:sz w:val="24"/>
          <w:szCs w:val="24"/>
        </w:rPr>
        <w:t>758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E1482A">
        <w:rPr>
          <w:rFonts w:ascii="Arial" w:hAnsi="Arial" w:cs="Arial"/>
          <w:sz w:val="24"/>
          <w:szCs w:val="24"/>
        </w:rPr>
        <w:t xml:space="preserve"> Administração</w:t>
      </w:r>
      <w:r w:rsidR="003C54B4">
        <w:rPr>
          <w:rFonts w:ascii="Arial" w:hAnsi="Arial" w:cs="Arial"/>
          <w:sz w:val="24"/>
          <w:szCs w:val="24"/>
        </w:rPr>
        <w:t xml:space="preserve"> d</w:t>
      </w:r>
      <w:r w:rsidR="007F2BE5">
        <w:rPr>
          <w:rFonts w:ascii="Arial" w:hAnsi="Arial" w:cs="Arial"/>
          <w:sz w:val="24"/>
          <w:szCs w:val="24"/>
        </w:rPr>
        <w:t>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E1482A">
              <w:rPr>
                <w:rFonts w:ascii="Arial" w:hAnsi="Arial" w:cs="Arial"/>
                <w:szCs w:val="24"/>
              </w:rPr>
              <w:t>84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675C34" w:rsidP="006C4465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CONTR</w:t>
            </w:r>
            <w:r w:rsidR="00E1482A">
              <w:rPr>
                <w:rFonts w:ascii="Arial" w:hAnsi="Arial" w:cs="Arial"/>
              </w:rPr>
              <w:t>ATAÇÃO DE EMPRESA ESPECIALIZADA PARA PRESTAÇÃO DE SERVIÇOS PARA CONSTRUÇÃO DO VESTUÁRIO DA QUADRA DA ESCOLA THEODORO JOSÉ DUARTE(VILA CARDOSO).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4725AD" w:rsidRDefault="003C54B4" w:rsidP="00971E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VIZU EDITORA E DISTRIBUIDORA DE LIVROS LTDA</w:t>
            </w:r>
            <w:r w:rsidR="00754D4F">
              <w:rPr>
                <w:rFonts w:ascii="Arial" w:hAnsi="Arial" w:cs="Arial"/>
                <w:bCs/>
              </w:rPr>
              <w:t>.</w:t>
            </w:r>
          </w:p>
          <w:p w:rsidR="00675C34" w:rsidRPr="00675C34" w:rsidRDefault="00E1482A" w:rsidP="00971E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CNPJ: 10.633.983/0001-57</w:t>
            </w:r>
            <w:r w:rsidR="00754D4F">
              <w:rPr>
                <w:rFonts w:ascii="Arial" w:hAnsi="Arial" w:cs="Arial"/>
                <w:bCs/>
              </w:rPr>
              <w:t>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675C34">
        <w:rPr>
          <w:rFonts w:ascii="Arial" w:hAnsi="Arial" w:cs="Arial"/>
          <w:sz w:val="24"/>
          <w:szCs w:val="24"/>
        </w:rPr>
        <w:t>20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675C34">
        <w:rPr>
          <w:rFonts w:ascii="Arial" w:hAnsi="Arial" w:cs="Arial"/>
          <w:sz w:val="24"/>
          <w:szCs w:val="24"/>
        </w:rPr>
        <w:t>dezembro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lastRenderedPageBreak/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2BE5" w:rsidRDefault="007F2BE5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1482A">
        <w:rPr>
          <w:rFonts w:ascii="Arial" w:eastAsia="Times New Roman" w:hAnsi="Arial" w:cs="Arial"/>
          <w:b/>
          <w:sz w:val="24"/>
          <w:szCs w:val="24"/>
        </w:rPr>
        <w:t>84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E1482A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MOISES CARDOSO DE OLIVEIRA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E1482A">
        <w:rPr>
          <w:rFonts w:ascii="Arial" w:hAnsi="Arial" w:cs="Arial"/>
          <w:b/>
        </w:rPr>
        <w:t>496.176.801-49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0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C54B4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75C34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4D4F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2BE5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D6FD2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1E1E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482A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3"/>
    <o:shapelayout v:ext="edit">
      <o:idmap v:ext="edit" data="1"/>
    </o:shapelayout>
  </w:shapeDefaults>
  <w:decimalSymbol w:val=","/>
  <w:listSeparator w:val=";"/>
  <w14:docId w14:val="32AB7AB0"/>
  <w15:docId w15:val="{F436B3BA-E1BC-46F8-AB62-44DC43FF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3227D-9B93-4F0C-9AE7-B1966528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Pref RH</cp:lastModifiedBy>
  <cp:revision>17</cp:revision>
  <cp:lastPrinted>2022-01-27T11:03:00Z</cp:lastPrinted>
  <dcterms:created xsi:type="dcterms:W3CDTF">2018-01-25T16:38:00Z</dcterms:created>
  <dcterms:modified xsi:type="dcterms:W3CDTF">2022-01-27T11:03:00Z</dcterms:modified>
</cp:coreProperties>
</file>